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A6" w:rsidRDefault="00751F04" w:rsidP="00CC61E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751F04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x-none"/>
        </w:rPr>
        <w:t>АНКЕТА</w:t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представител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хозяйствующи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субъект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ов</w:t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государств – членов Евразийского экономического союза</w:t>
      </w:r>
      <w:r w:rsidR="003C7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(ЕАЭС)</w:t>
      </w:r>
      <w:bookmarkStart w:id="0" w:name="_GoBack"/>
      <w:bookmarkEnd w:id="0"/>
      <w:r w:rsidR="00AA59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</w:t>
      </w:r>
    </w:p>
    <w:p w:rsidR="00665949" w:rsidRDefault="00AA59A6" w:rsidP="00F4373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осуществляющих импорт товаров</w:t>
      </w:r>
      <w:r w:rsidR="00665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из развивающихся и наименее развитых стран</w:t>
      </w:r>
      <w:r w:rsidR="00AA67C2"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– </w:t>
      </w:r>
      <w:r w:rsidR="00AA6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пользователей единой системы тарифных преференций ЕАЭС</w:t>
      </w:r>
      <w:r w:rsidR="000852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</w:t>
      </w:r>
    </w:p>
    <w:p w:rsidR="00751F04" w:rsidRDefault="00751F04" w:rsidP="00CC61E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по вопросу применения </w:t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правил определения происхождения товаров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</w:p>
    <w:p w:rsidR="00751F04" w:rsidRDefault="00751F04" w:rsidP="00CC61E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751F04" w:rsidRDefault="00751F04" w:rsidP="00545D49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1. </w:t>
      </w:r>
      <w:r w:rsidR="00EB4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Укажите</w:t>
      </w:r>
      <w:r w:rsidR="004F7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олное наименование </w:t>
      </w:r>
      <w:r w:rsidR="00EB4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Вашей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организации</w:t>
      </w:r>
      <w:r w:rsidR="004F7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</w:t>
      </w:r>
    </w:p>
    <w:p w:rsidR="00545D49" w:rsidRDefault="00545D49" w:rsidP="00545D49">
      <w:pPr>
        <w:spacing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4F7941" w:rsidRDefault="00545D49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</w:t>
      </w:r>
      <w:r w:rsidR="004F7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</w:t>
      </w:r>
      <w:r w:rsidR="000E7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</w:t>
      </w:r>
    </w:p>
    <w:p w:rsidR="004F7941" w:rsidRDefault="004F7941" w:rsidP="004F7941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751F04" w:rsidRDefault="00751F04" w:rsidP="00545D49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A129A9" w:rsidRDefault="00665949" w:rsidP="00A129A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</w:t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 Какую продукцию</w:t>
      </w:r>
      <w:r w:rsidR="00F375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(</w:t>
      </w:r>
      <w:r w:rsidR="00F3753C" w:rsidRPr="00F37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на уровне </w:t>
      </w:r>
      <w:r w:rsidR="007F57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первых </w:t>
      </w:r>
      <w:r w:rsidR="00F3753C" w:rsidRPr="00F37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2 или 4 знаков ТН ВЭД ЕАЭС</w:t>
      </w:r>
      <w:r w:rsidR="00F375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)</w:t>
      </w:r>
      <w:r w:rsidR="00C71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, </w:t>
      </w:r>
      <w:r w:rsidR="00F807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="00C71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в отношении </w:t>
      </w:r>
      <w:r w:rsidR="005D6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которой предоставляются </w:t>
      </w:r>
      <w:r w:rsidR="00C71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тарифные преференции</w:t>
      </w:r>
      <w:r w:rsidR="00C71179">
        <w:rPr>
          <w:rStyle w:val="af"/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footnoteReference w:id="1"/>
      </w:r>
      <w:r w:rsidR="00C711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</w:t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5D6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Вы импортируете</w:t>
      </w:r>
      <w:r w:rsidR="00A129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AA6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из развивающихся и наименее развитых стран</w:t>
      </w:r>
      <w:r w:rsidR="00AA67C2"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– </w:t>
      </w:r>
      <w:r w:rsidR="00AA6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пользователей единой системы тарифных преференций ЕАЭС</w:t>
      </w:r>
      <w:r w:rsidR="00AA67C2">
        <w:rPr>
          <w:rStyle w:val="af"/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footnoteReference w:id="2"/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?</w:t>
      </w:r>
      <w:r w:rsidR="00355618" w:rsidRPr="003556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3556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Назовите </w:t>
      </w:r>
      <w:r w:rsidR="00AA6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развивающиеся и наименее развитые стран</w:t>
      </w:r>
      <w:r w:rsidR="0041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ы</w:t>
      </w:r>
      <w:r w:rsidR="003556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, из которых такая продукция </w:t>
      </w:r>
      <w:r w:rsidR="00A828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ввозится</w:t>
      </w:r>
      <w:r w:rsidR="003556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?</w:t>
      </w:r>
    </w:p>
    <w:p w:rsidR="00A129A9" w:rsidRDefault="00A129A9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A129A9" w:rsidRDefault="00A129A9" w:rsidP="00545D49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A129A9" w:rsidRDefault="00343182" w:rsidP="00A129A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</w:t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. Сталкиваетесь ли </w:t>
      </w:r>
      <w:r w:rsidR="00A129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Вы с проблемами при </w:t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получении тарифных преференций</w:t>
      </w:r>
      <w:r w:rsidR="0041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 связанными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с применением П</w:t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равил определения происхождения товаров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из развивающихся и наименее развитых стран</w:t>
      </w:r>
      <w:r>
        <w:rPr>
          <w:rStyle w:val="af"/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footnoteReference w:id="3"/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?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Если да, то о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пишите указанные проблемы.</w:t>
      </w:r>
    </w:p>
    <w:p w:rsidR="00A129A9" w:rsidRDefault="00A129A9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2B06C6" w:rsidRDefault="002B06C6" w:rsidP="00545D49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25D5C" w:rsidRDefault="00325D5C" w:rsidP="00A129A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4</w:t>
      </w:r>
      <w:r w:rsid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Возникают ли у Вас сложности с предоставлением оригинала сертификата </w:t>
      </w:r>
      <w:r w:rsidR="00F807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 происхождении товара для получения тарифных </w:t>
      </w:r>
      <w:r w:rsidR="00645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преференций, в том числе </w:t>
      </w:r>
      <w:r w:rsidR="00F807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в рамках электрон</w:t>
      </w:r>
      <w:r w:rsidR="00645B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ного таможенного декларирования?</w:t>
      </w:r>
      <w:r w:rsidR="000E7D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A129A9" w:rsidRDefault="00A129A9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4F7941" w:rsidRDefault="004F7941" w:rsidP="004F7941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C71179" w:rsidRDefault="00C71179" w:rsidP="00325D5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993CB1" w:rsidRDefault="000E7DA9" w:rsidP="00CA3C0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lastRenderedPageBreak/>
        <w:t xml:space="preserve">5. 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Как Вы оцениваете временное упрощение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 позволившее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использова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ть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копи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ю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сертификат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о происхождении товара 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и отложить 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представление в таможенный орган оригинала такого документа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на этап после выпуска товара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(</w:t>
      </w:r>
      <w:r w:rsidR="00993CB1" w:rsidRPr="00CA3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Решение Совета Комиссии от 17 марта 2022 г. № 33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)? </w:t>
      </w:r>
    </w:p>
    <w:p w:rsidR="00993CB1" w:rsidRDefault="00993CB1" w:rsidP="00CA3C0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Повлияло ли данное упрощение на процедуру получения тарифных преференций?</w:t>
      </w:r>
    </w:p>
    <w:p w:rsidR="00A345F5" w:rsidRDefault="00A345F5" w:rsidP="00A345F5">
      <w:pPr>
        <w:spacing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E7DA9" w:rsidRDefault="000E7DA9" w:rsidP="000E7DA9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</w:t>
      </w:r>
    </w:p>
    <w:p w:rsidR="000E7DA9" w:rsidRDefault="000E7DA9" w:rsidP="000E7DA9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CA3C07" w:rsidRDefault="00CA3C07" w:rsidP="000E7DA9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0E7DA9" w:rsidRDefault="000E7DA9" w:rsidP="00CA3C07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E7DA9" w:rsidRDefault="000E7DA9" w:rsidP="00325D5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6. 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Испытывает ли Ваша организация трудности в связи с необходимостью соблюдения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услови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непосредственной закупки товаров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 предусмотренно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го</w:t>
      </w:r>
      <w:r w:rsidR="00993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пунктом 27 Правил</w:t>
      </w:r>
      <w:r w:rsidR="002373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?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Оказал</w:t>
      </w:r>
      <w:r w:rsidR="00D72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ли временн</w:t>
      </w:r>
      <w:r w:rsidR="00FE2F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ое</w:t>
      </w:r>
      <w:r w:rsidR="00CD7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FE2F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неприменение </w:t>
      </w:r>
      <w:r w:rsidR="007F5F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данного условия</w:t>
      </w:r>
      <w:r w:rsidR="00CD7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(</w:t>
      </w:r>
      <w:r w:rsidR="00CD7963" w:rsidRPr="00CA3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Решение Совета Комиссии от 17 марта 2022 г. № 33</w:t>
      </w:r>
      <w:r w:rsidR="00CD7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) влияние на получение тарифных преференций?</w:t>
      </w:r>
    </w:p>
    <w:p w:rsidR="00CA3C07" w:rsidRDefault="00CA3C07" w:rsidP="00CA3C07">
      <w:pPr>
        <w:spacing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CA3C07" w:rsidRDefault="00CA3C07" w:rsidP="00CA3C0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CA3C07" w:rsidRDefault="00CA3C07" w:rsidP="00CA3C07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________________________________________________________________________________________________________________________________________________</w:t>
      </w:r>
    </w:p>
    <w:p w:rsidR="00CA3C07" w:rsidRDefault="00CA3C07" w:rsidP="00CA3C07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25D5C" w:rsidRDefault="000E7DA9" w:rsidP="00325D5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7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. Имели ли место случаи отказа в предоставлении тарифных преференций </w:t>
      </w:r>
      <w:r w:rsidR="00041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из-за отсутствия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у таможенных органов государств</w:t>
      </w:r>
      <w:r w:rsidR="00117ED5"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– 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членов ЕАЭС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актуальных 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образцов 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оттисков печатей уполномоченных органов, выдающих сертификаты о происхождении товара в развивающихся и наименее развитых стран</w:t>
      </w:r>
      <w:r w:rsidR="00041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ах</w:t>
      </w:r>
      <w:r w:rsidR="007F57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 или иных проблем с выполнением административного сотрудничества со стороны развивающихся и наименее развитых стран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?</w:t>
      </w:r>
    </w:p>
    <w:p w:rsidR="00325D5C" w:rsidRDefault="00325D5C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25D5C" w:rsidRDefault="00325D5C" w:rsidP="00325D5C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325D5C" w:rsidRDefault="00325D5C" w:rsidP="00325D5C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2B06C6" w:rsidRDefault="002B06C6" w:rsidP="00325D5C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325D5C" w:rsidRDefault="00325D5C" w:rsidP="00545D49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25D5C" w:rsidRDefault="000E7DA9" w:rsidP="00325D5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8</w:t>
      </w:r>
      <w:r w:rsidR="00325D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 Возникают ли у Вас сложности с документальным подтверждением  собл</w:t>
      </w:r>
      <w:r w:rsidR="00545D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юдения 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условия </w:t>
      </w:r>
      <w:r w:rsidR="00545D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прямой поставки товаров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(</w:t>
      </w:r>
      <w:r w:rsidR="0038559B" w:rsidRPr="002B06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пункты 23-26 Правил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)?</w:t>
      </w:r>
    </w:p>
    <w:p w:rsidR="00325D5C" w:rsidRDefault="00325D5C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2B06C6" w:rsidRDefault="002B06C6" w:rsidP="002B06C6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2B06C6" w:rsidRDefault="002B06C6" w:rsidP="002B06C6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2B06C6" w:rsidRDefault="002B06C6" w:rsidP="002B06C6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38559B" w:rsidRDefault="0038559B" w:rsidP="00545D49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8559B" w:rsidRDefault="000E7DA9" w:rsidP="0038559B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9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 Каки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м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образом, </w:t>
      </w:r>
      <w:r w:rsidR="002B06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на Ваш взгляд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,</w:t>
      </w:r>
      <w:r w:rsidR="002B06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мо</w:t>
      </w:r>
      <w:r w:rsidR="006F5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жно </w:t>
      </w:r>
      <w:r w:rsidR="003855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усовершенствовать процедуру получения тарифных преференций и положения Правил в целом?</w:t>
      </w:r>
    </w:p>
    <w:p w:rsidR="0038559B" w:rsidRDefault="0038559B" w:rsidP="00545D49">
      <w:pPr>
        <w:spacing w:after="0" w:line="12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38559B" w:rsidRDefault="0038559B" w:rsidP="0038559B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p w:rsidR="00751F04" w:rsidRPr="00A345F5" w:rsidRDefault="0038559B" w:rsidP="00A345F5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  <w:r w:rsidR="00751F04" w:rsidRPr="00751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 w:rsidR="00A345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________________________________________________________________________</w:t>
      </w:r>
    </w:p>
    <w:sectPr w:rsidR="00751F04" w:rsidRPr="00A345F5" w:rsidSect="00CC61E5">
      <w:pgSz w:w="11905" w:h="16837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49" w:rsidRDefault="00984049">
      <w:pPr>
        <w:spacing w:after="0" w:line="240" w:lineRule="auto"/>
      </w:pPr>
      <w:r>
        <w:separator/>
      </w:r>
    </w:p>
  </w:endnote>
  <w:endnote w:type="continuationSeparator" w:id="0">
    <w:p w:rsidR="00984049" w:rsidRDefault="009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49" w:rsidRDefault="00984049">
      <w:pPr>
        <w:spacing w:after="0" w:line="240" w:lineRule="auto"/>
      </w:pPr>
      <w:r>
        <w:separator/>
      </w:r>
    </w:p>
  </w:footnote>
  <w:footnote w:type="continuationSeparator" w:id="0">
    <w:p w:rsidR="00984049" w:rsidRDefault="00984049">
      <w:pPr>
        <w:spacing w:after="0" w:line="240" w:lineRule="auto"/>
      </w:pPr>
      <w:r>
        <w:continuationSeparator/>
      </w:r>
    </w:p>
  </w:footnote>
  <w:footnote w:id="1">
    <w:p w:rsidR="00C71179" w:rsidRPr="00F8076E" w:rsidRDefault="00C71179" w:rsidP="00C71179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F8076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8076E">
        <w:rPr>
          <w:rFonts w:ascii="Times New Roman" w:hAnsi="Times New Roman" w:cs="Times New Roman"/>
          <w:sz w:val="24"/>
          <w:szCs w:val="24"/>
        </w:rPr>
        <w:t xml:space="preserve"> 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>Перечень товаров, в отношении которых предоставляются тарифные преференции, у</w:t>
      </w:r>
      <w:r w:rsidRPr="00F8076E">
        <w:rPr>
          <w:rFonts w:ascii="Times New Roman" w:hAnsi="Times New Roman" w:cs="Times New Roman"/>
          <w:i/>
          <w:sz w:val="24"/>
          <w:szCs w:val="24"/>
        </w:rPr>
        <w:t>твержден Решением Совета Евразийской экономической комиссии от 13 января 2017 г. № 8;</w:t>
      </w:r>
    </w:p>
    <w:p w:rsidR="00F8076E" w:rsidRPr="00F8076E" w:rsidRDefault="00F8076E" w:rsidP="00F8076E">
      <w:pPr>
        <w:pStyle w:val="ad"/>
        <w:spacing w:line="120" w:lineRule="auto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F8076E" w:rsidRPr="00F8076E" w:rsidRDefault="00AA67C2" w:rsidP="00AA67C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F8076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80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DF7">
        <w:rPr>
          <w:rFonts w:ascii="Times New Roman" w:hAnsi="Times New Roman" w:cs="Times New Roman"/>
          <w:i/>
          <w:sz w:val="24"/>
          <w:szCs w:val="24"/>
        </w:rPr>
        <w:t>Перечни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 xml:space="preserve"> стран-пользователей единой си</w:t>
      </w:r>
      <w:r w:rsidR="005D6295">
        <w:rPr>
          <w:rFonts w:ascii="Times New Roman" w:hAnsi="Times New Roman" w:cs="Times New Roman"/>
          <w:i/>
          <w:sz w:val="24"/>
          <w:szCs w:val="24"/>
        </w:rPr>
        <w:t>стемы тарифных преференций ЕАЭС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8076E">
        <w:rPr>
          <w:rFonts w:ascii="Times New Roman" w:hAnsi="Times New Roman" w:cs="Times New Roman"/>
          <w:i/>
          <w:sz w:val="24"/>
          <w:szCs w:val="24"/>
        </w:rPr>
        <w:t>твержден</w:t>
      </w:r>
      <w:r w:rsidR="005D6295">
        <w:rPr>
          <w:rFonts w:ascii="Times New Roman" w:hAnsi="Times New Roman" w:cs="Times New Roman"/>
          <w:i/>
          <w:sz w:val="24"/>
          <w:szCs w:val="24"/>
        </w:rPr>
        <w:t>ы</w:t>
      </w:r>
      <w:r w:rsidRPr="00F8076E">
        <w:rPr>
          <w:rFonts w:ascii="Times New Roman" w:hAnsi="Times New Roman" w:cs="Times New Roman"/>
          <w:i/>
          <w:sz w:val="24"/>
          <w:szCs w:val="24"/>
        </w:rPr>
        <w:t xml:space="preserve"> Решением Комиссии Таможенного союза от 27 ноября 2009 г. № 130</w:t>
      </w:r>
      <w:r w:rsidR="00343182" w:rsidRPr="00F8076E">
        <w:rPr>
          <w:rFonts w:ascii="Times New Roman" w:hAnsi="Times New Roman" w:cs="Times New Roman"/>
          <w:i/>
          <w:sz w:val="24"/>
          <w:szCs w:val="24"/>
        </w:rPr>
        <w:t>;</w:t>
      </w:r>
    </w:p>
    <w:p w:rsidR="00F8076E" w:rsidRPr="00F8076E" w:rsidRDefault="00F8076E" w:rsidP="00F8076E">
      <w:pPr>
        <w:pStyle w:val="ad"/>
        <w:spacing w:line="120" w:lineRule="auto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343182" w:rsidRDefault="00343182" w:rsidP="00F8076E">
      <w:pPr>
        <w:pStyle w:val="ad"/>
      </w:pPr>
      <w:r w:rsidRPr="00F8076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8076E">
        <w:rPr>
          <w:rFonts w:ascii="Times New Roman" w:hAnsi="Times New Roman" w:cs="Times New Roman"/>
          <w:sz w:val="24"/>
          <w:szCs w:val="24"/>
        </w:rPr>
        <w:t xml:space="preserve"> 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>Правил</w:t>
      </w:r>
      <w:r w:rsidR="00F8076E">
        <w:rPr>
          <w:rFonts w:ascii="Times New Roman" w:hAnsi="Times New Roman" w:cs="Times New Roman"/>
          <w:i/>
          <w:sz w:val="24"/>
          <w:szCs w:val="24"/>
        </w:rPr>
        <w:t>а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 xml:space="preserve"> определения происхождения товаров из развивающихся и наименее развитых стран</w:t>
      </w:r>
      <w:r w:rsidR="00F80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76E" w:rsidRPr="00F8076E">
        <w:rPr>
          <w:rFonts w:ascii="Times New Roman" w:hAnsi="Times New Roman" w:cs="Times New Roman"/>
          <w:i/>
          <w:sz w:val="24"/>
          <w:szCs w:val="24"/>
        </w:rPr>
        <w:t>у</w:t>
      </w:r>
      <w:r w:rsidRPr="00F8076E">
        <w:rPr>
          <w:rFonts w:ascii="Times New Roman" w:hAnsi="Times New Roman" w:cs="Times New Roman"/>
          <w:i/>
          <w:sz w:val="24"/>
          <w:szCs w:val="24"/>
        </w:rPr>
        <w:t>тверждены Решением Совета Евразийской экономической комиссии от 14 июня 2018 г. № 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223"/>
    <w:multiLevelType w:val="hybridMultilevel"/>
    <w:tmpl w:val="5EF69132"/>
    <w:lvl w:ilvl="0" w:tplc="7592E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B2253"/>
    <w:multiLevelType w:val="hybridMultilevel"/>
    <w:tmpl w:val="D1DECEB6"/>
    <w:lvl w:ilvl="0" w:tplc="9E0A7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209A"/>
    <w:multiLevelType w:val="hybridMultilevel"/>
    <w:tmpl w:val="B3368EE0"/>
    <w:lvl w:ilvl="0" w:tplc="5C187D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7"/>
    <w:rsid w:val="00000E2F"/>
    <w:rsid w:val="00001EA6"/>
    <w:rsid w:val="0001525A"/>
    <w:rsid w:val="000261F0"/>
    <w:rsid w:val="0004106D"/>
    <w:rsid w:val="0004337B"/>
    <w:rsid w:val="00077AA3"/>
    <w:rsid w:val="00085236"/>
    <w:rsid w:val="000874A6"/>
    <w:rsid w:val="00093A65"/>
    <w:rsid w:val="0009618D"/>
    <w:rsid w:val="000A56A1"/>
    <w:rsid w:val="000B312C"/>
    <w:rsid w:val="000E2384"/>
    <w:rsid w:val="000E7DA9"/>
    <w:rsid w:val="000F2797"/>
    <w:rsid w:val="00100770"/>
    <w:rsid w:val="00101326"/>
    <w:rsid w:val="00103BDC"/>
    <w:rsid w:val="00117ED5"/>
    <w:rsid w:val="00122DB0"/>
    <w:rsid w:val="00123C54"/>
    <w:rsid w:val="00136022"/>
    <w:rsid w:val="00136579"/>
    <w:rsid w:val="001566BC"/>
    <w:rsid w:val="00197C9F"/>
    <w:rsid w:val="001A0DF7"/>
    <w:rsid w:val="001A0F2F"/>
    <w:rsid w:val="001A25C8"/>
    <w:rsid w:val="001A2DCF"/>
    <w:rsid w:val="001A49AA"/>
    <w:rsid w:val="001D4072"/>
    <w:rsid w:val="001D5470"/>
    <w:rsid w:val="001D5B86"/>
    <w:rsid w:val="001E2A92"/>
    <w:rsid w:val="001E3401"/>
    <w:rsid w:val="0021732F"/>
    <w:rsid w:val="00237308"/>
    <w:rsid w:val="002550D3"/>
    <w:rsid w:val="00263B2F"/>
    <w:rsid w:val="00264184"/>
    <w:rsid w:val="00287B01"/>
    <w:rsid w:val="00295CF2"/>
    <w:rsid w:val="002A104D"/>
    <w:rsid w:val="002A781D"/>
    <w:rsid w:val="002B06C6"/>
    <w:rsid w:val="002B3807"/>
    <w:rsid w:val="002B4A15"/>
    <w:rsid w:val="002B6333"/>
    <w:rsid w:val="002C6126"/>
    <w:rsid w:val="002D1CAE"/>
    <w:rsid w:val="002D4538"/>
    <w:rsid w:val="002E4190"/>
    <w:rsid w:val="002F5BF2"/>
    <w:rsid w:val="002F7835"/>
    <w:rsid w:val="003013E3"/>
    <w:rsid w:val="00301F60"/>
    <w:rsid w:val="00307652"/>
    <w:rsid w:val="00311B47"/>
    <w:rsid w:val="00315008"/>
    <w:rsid w:val="00325D5C"/>
    <w:rsid w:val="0032738E"/>
    <w:rsid w:val="00343182"/>
    <w:rsid w:val="00355618"/>
    <w:rsid w:val="00361991"/>
    <w:rsid w:val="00366509"/>
    <w:rsid w:val="00367456"/>
    <w:rsid w:val="00370220"/>
    <w:rsid w:val="0038559B"/>
    <w:rsid w:val="00387D3D"/>
    <w:rsid w:val="00392777"/>
    <w:rsid w:val="003A5FD8"/>
    <w:rsid w:val="003B0D0A"/>
    <w:rsid w:val="003B0EDB"/>
    <w:rsid w:val="003C194A"/>
    <w:rsid w:val="003C4B16"/>
    <w:rsid w:val="003C6AA2"/>
    <w:rsid w:val="003C6D63"/>
    <w:rsid w:val="003C7890"/>
    <w:rsid w:val="003E5795"/>
    <w:rsid w:val="003F22C4"/>
    <w:rsid w:val="003F4D8F"/>
    <w:rsid w:val="00410471"/>
    <w:rsid w:val="00413A32"/>
    <w:rsid w:val="00422888"/>
    <w:rsid w:val="00457D8E"/>
    <w:rsid w:val="00461E6F"/>
    <w:rsid w:val="00475A57"/>
    <w:rsid w:val="00477526"/>
    <w:rsid w:val="00485266"/>
    <w:rsid w:val="004902D0"/>
    <w:rsid w:val="00491E87"/>
    <w:rsid w:val="00492EBF"/>
    <w:rsid w:val="004A446C"/>
    <w:rsid w:val="004A4EF1"/>
    <w:rsid w:val="004A7A1A"/>
    <w:rsid w:val="004B2EF2"/>
    <w:rsid w:val="004B7E08"/>
    <w:rsid w:val="004C11BC"/>
    <w:rsid w:val="004C203A"/>
    <w:rsid w:val="004C5539"/>
    <w:rsid w:val="004D36C4"/>
    <w:rsid w:val="004D48FF"/>
    <w:rsid w:val="004D67FE"/>
    <w:rsid w:val="004E02C2"/>
    <w:rsid w:val="004E2DDC"/>
    <w:rsid w:val="004E7105"/>
    <w:rsid w:val="004F05E5"/>
    <w:rsid w:val="004F263E"/>
    <w:rsid w:val="004F7941"/>
    <w:rsid w:val="00504768"/>
    <w:rsid w:val="00510519"/>
    <w:rsid w:val="00514B39"/>
    <w:rsid w:val="00523953"/>
    <w:rsid w:val="00525488"/>
    <w:rsid w:val="005261D9"/>
    <w:rsid w:val="005341C4"/>
    <w:rsid w:val="005449DE"/>
    <w:rsid w:val="00545D49"/>
    <w:rsid w:val="00550802"/>
    <w:rsid w:val="00552849"/>
    <w:rsid w:val="0056236E"/>
    <w:rsid w:val="00566426"/>
    <w:rsid w:val="00572710"/>
    <w:rsid w:val="0058725E"/>
    <w:rsid w:val="00587F8C"/>
    <w:rsid w:val="005901A0"/>
    <w:rsid w:val="00593F77"/>
    <w:rsid w:val="005B4543"/>
    <w:rsid w:val="005C5615"/>
    <w:rsid w:val="005D2445"/>
    <w:rsid w:val="005D5373"/>
    <w:rsid w:val="005D6295"/>
    <w:rsid w:val="005D73FC"/>
    <w:rsid w:val="005F5113"/>
    <w:rsid w:val="005F681D"/>
    <w:rsid w:val="0060090F"/>
    <w:rsid w:val="00606305"/>
    <w:rsid w:val="00612F75"/>
    <w:rsid w:val="00617CBB"/>
    <w:rsid w:val="00625215"/>
    <w:rsid w:val="00625EAF"/>
    <w:rsid w:val="00645902"/>
    <w:rsid w:val="00645B9B"/>
    <w:rsid w:val="00665949"/>
    <w:rsid w:val="00677C4F"/>
    <w:rsid w:val="006912E7"/>
    <w:rsid w:val="00694D0F"/>
    <w:rsid w:val="0069789E"/>
    <w:rsid w:val="006B01A4"/>
    <w:rsid w:val="006B1FC8"/>
    <w:rsid w:val="006C333E"/>
    <w:rsid w:val="006C3D23"/>
    <w:rsid w:val="006D0D1A"/>
    <w:rsid w:val="006D78DF"/>
    <w:rsid w:val="006E1595"/>
    <w:rsid w:val="006F128B"/>
    <w:rsid w:val="006F4667"/>
    <w:rsid w:val="006F4BDC"/>
    <w:rsid w:val="006F586B"/>
    <w:rsid w:val="00702CFE"/>
    <w:rsid w:val="00712F54"/>
    <w:rsid w:val="0071330C"/>
    <w:rsid w:val="00724DDE"/>
    <w:rsid w:val="007256B7"/>
    <w:rsid w:val="00751F04"/>
    <w:rsid w:val="007529B2"/>
    <w:rsid w:val="007641EC"/>
    <w:rsid w:val="00775D66"/>
    <w:rsid w:val="00781550"/>
    <w:rsid w:val="00782FE6"/>
    <w:rsid w:val="0079566B"/>
    <w:rsid w:val="007A3E60"/>
    <w:rsid w:val="007A6310"/>
    <w:rsid w:val="007C325F"/>
    <w:rsid w:val="007C7E37"/>
    <w:rsid w:val="007E1488"/>
    <w:rsid w:val="007E490A"/>
    <w:rsid w:val="007E67A1"/>
    <w:rsid w:val="007F1A73"/>
    <w:rsid w:val="007F3043"/>
    <w:rsid w:val="007F570E"/>
    <w:rsid w:val="007F5F31"/>
    <w:rsid w:val="00814FE8"/>
    <w:rsid w:val="00827099"/>
    <w:rsid w:val="0083531F"/>
    <w:rsid w:val="00841351"/>
    <w:rsid w:val="008440DC"/>
    <w:rsid w:val="00844DF8"/>
    <w:rsid w:val="0085609F"/>
    <w:rsid w:val="00881091"/>
    <w:rsid w:val="008855EB"/>
    <w:rsid w:val="00893D7F"/>
    <w:rsid w:val="00895482"/>
    <w:rsid w:val="008A49FE"/>
    <w:rsid w:val="008B56F3"/>
    <w:rsid w:val="008D7732"/>
    <w:rsid w:val="008F2AFA"/>
    <w:rsid w:val="00900E8E"/>
    <w:rsid w:val="00901A73"/>
    <w:rsid w:val="0090497B"/>
    <w:rsid w:val="00910851"/>
    <w:rsid w:val="0091152A"/>
    <w:rsid w:val="00913587"/>
    <w:rsid w:val="0092231A"/>
    <w:rsid w:val="00923889"/>
    <w:rsid w:val="0093097A"/>
    <w:rsid w:val="00944C0C"/>
    <w:rsid w:val="00950FA1"/>
    <w:rsid w:val="00984049"/>
    <w:rsid w:val="00993CB1"/>
    <w:rsid w:val="0099619E"/>
    <w:rsid w:val="009963E7"/>
    <w:rsid w:val="00997431"/>
    <w:rsid w:val="009A2105"/>
    <w:rsid w:val="009C1B16"/>
    <w:rsid w:val="009C2879"/>
    <w:rsid w:val="009D051F"/>
    <w:rsid w:val="009D2988"/>
    <w:rsid w:val="009E173E"/>
    <w:rsid w:val="009E2F38"/>
    <w:rsid w:val="00A0295D"/>
    <w:rsid w:val="00A03DD6"/>
    <w:rsid w:val="00A10B69"/>
    <w:rsid w:val="00A129A9"/>
    <w:rsid w:val="00A12F04"/>
    <w:rsid w:val="00A3319F"/>
    <w:rsid w:val="00A345F5"/>
    <w:rsid w:val="00A43249"/>
    <w:rsid w:val="00A46C91"/>
    <w:rsid w:val="00A516FD"/>
    <w:rsid w:val="00A53A28"/>
    <w:rsid w:val="00A54340"/>
    <w:rsid w:val="00A547E0"/>
    <w:rsid w:val="00A55A8E"/>
    <w:rsid w:val="00A76283"/>
    <w:rsid w:val="00A81244"/>
    <w:rsid w:val="00A82808"/>
    <w:rsid w:val="00A854DE"/>
    <w:rsid w:val="00A978D7"/>
    <w:rsid w:val="00AA34D9"/>
    <w:rsid w:val="00AA59A6"/>
    <w:rsid w:val="00AA67C2"/>
    <w:rsid w:val="00AB6E48"/>
    <w:rsid w:val="00AC2847"/>
    <w:rsid w:val="00AC2E1A"/>
    <w:rsid w:val="00AC465C"/>
    <w:rsid w:val="00AD10E0"/>
    <w:rsid w:val="00AD374B"/>
    <w:rsid w:val="00AD4061"/>
    <w:rsid w:val="00AE326A"/>
    <w:rsid w:val="00AE7C8C"/>
    <w:rsid w:val="00B046EA"/>
    <w:rsid w:val="00B06D0F"/>
    <w:rsid w:val="00B22BAE"/>
    <w:rsid w:val="00B2632F"/>
    <w:rsid w:val="00B3414D"/>
    <w:rsid w:val="00B50BF1"/>
    <w:rsid w:val="00B52852"/>
    <w:rsid w:val="00B53EF5"/>
    <w:rsid w:val="00B66DF1"/>
    <w:rsid w:val="00B670DF"/>
    <w:rsid w:val="00B674E5"/>
    <w:rsid w:val="00B67D91"/>
    <w:rsid w:val="00B67F6D"/>
    <w:rsid w:val="00B7484D"/>
    <w:rsid w:val="00B778F8"/>
    <w:rsid w:val="00B80EFB"/>
    <w:rsid w:val="00B831CB"/>
    <w:rsid w:val="00B86F2D"/>
    <w:rsid w:val="00B93E59"/>
    <w:rsid w:val="00B960D1"/>
    <w:rsid w:val="00BA0BDB"/>
    <w:rsid w:val="00BC0EC8"/>
    <w:rsid w:val="00BC25D9"/>
    <w:rsid w:val="00BC4259"/>
    <w:rsid w:val="00BE5589"/>
    <w:rsid w:val="00C001A7"/>
    <w:rsid w:val="00C00D26"/>
    <w:rsid w:val="00C03C6F"/>
    <w:rsid w:val="00C05E55"/>
    <w:rsid w:val="00C11BD1"/>
    <w:rsid w:val="00C17CD0"/>
    <w:rsid w:val="00C20B46"/>
    <w:rsid w:val="00C23A80"/>
    <w:rsid w:val="00C33BFD"/>
    <w:rsid w:val="00C35A1C"/>
    <w:rsid w:val="00C36603"/>
    <w:rsid w:val="00C40651"/>
    <w:rsid w:val="00C61464"/>
    <w:rsid w:val="00C71179"/>
    <w:rsid w:val="00C748CC"/>
    <w:rsid w:val="00C81D2C"/>
    <w:rsid w:val="00C825C6"/>
    <w:rsid w:val="00C85C47"/>
    <w:rsid w:val="00CA2EEE"/>
    <w:rsid w:val="00CA3C07"/>
    <w:rsid w:val="00CB0C45"/>
    <w:rsid w:val="00CC61E5"/>
    <w:rsid w:val="00CD612F"/>
    <w:rsid w:val="00CD7963"/>
    <w:rsid w:val="00CE0428"/>
    <w:rsid w:val="00CE41C7"/>
    <w:rsid w:val="00CF38EF"/>
    <w:rsid w:val="00CF59EE"/>
    <w:rsid w:val="00D036A0"/>
    <w:rsid w:val="00D16AE2"/>
    <w:rsid w:val="00D236BB"/>
    <w:rsid w:val="00D35F0B"/>
    <w:rsid w:val="00D65154"/>
    <w:rsid w:val="00D728F8"/>
    <w:rsid w:val="00D76536"/>
    <w:rsid w:val="00D91821"/>
    <w:rsid w:val="00D9482C"/>
    <w:rsid w:val="00D97434"/>
    <w:rsid w:val="00DA03AE"/>
    <w:rsid w:val="00DC5F3E"/>
    <w:rsid w:val="00DD2874"/>
    <w:rsid w:val="00DD47D8"/>
    <w:rsid w:val="00DD61CE"/>
    <w:rsid w:val="00DE33A0"/>
    <w:rsid w:val="00DE7E22"/>
    <w:rsid w:val="00DF1065"/>
    <w:rsid w:val="00E0747D"/>
    <w:rsid w:val="00E21C9D"/>
    <w:rsid w:val="00E23C05"/>
    <w:rsid w:val="00E2577E"/>
    <w:rsid w:val="00E27754"/>
    <w:rsid w:val="00E319B4"/>
    <w:rsid w:val="00E43B51"/>
    <w:rsid w:val="00E50BE6"/>
    <w:rsid w:val="00E71A19"/>
    <w:rsid w:val="00E928FF"/>
    <w:rsid w:val="00EB441D"/>
    <w:rsid w:val="00EB5F1F"/>
    <w:rsid w:val="00EB72CB"/>
    <w:rsid w:val="00ED066B"/>
    <w:rsid w:val="00EE7D3E"/>
    <w:rsid w:val="00EF7F50"/>
    <w:rsid w:val="00F00D19"/>
    <w:rsid w:val="00F211DC"/>
    <w:rsid w:val="00F22A05"/>
    <w:rsid w:val="00F25679"/>
    <w:rsid w:val="00F31BCC"/>
    <w:rsid w:val="00F31C3E"/>
    <w:rsid w:val="00F37237"/>
    <w:rsid w:val="00F3753C"/>
    <w:rsid w:val="00F425FC"/>
    <w:rsid w:val="00F43739"/>
    <w:rsid w:val="00F55B89"/>
    <w:rsid w:val="00F63609"/>
    <w:rsid w:val="00F64277"/>
    <w:rsid w:val="00F669BE"/>
    <w:rsid w:val="00F8076E"/>
    <w:rsid w:val="00F96132"/>
    <w:rsid w:val="00F97440"/>
    <w:rsid w:val="00FB2838"/>
    <w:rsid w:val="00FB2F80"/>
    <w:rsid w:val="00FB5CE4"/>
    <w:rsid w:val="00FC285B"/>
    <w:rsid w:val="00FD2753"/>
    <w:rsid w:val="00FD4BBF"/>
    <w:rsid w:val="00FE2FDD"/>
    <w:rsid w:val="00FE3F82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B7D"/>
  <w15:docId w15:val="{9A7962C8-048E-423B-9C08-BF6EF3D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6E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B7E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90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B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C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8F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9548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E490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375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753C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37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FF2D-31E0-4B7C-81F9-E0D4A0EE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Александра Игоревна</dc:creator>
  <cp:lastModifiedBy>Sx Zex</cp:lastModifiedBy>
  <cp:revision>19</cp:revision>
  <cp:lastPrinted>2023-03-14T15:05:00Z</cp:lastPrinted>
  <dcterms:created xsi:type="dcterms:W3CDTF">2023-03-13T09:35:00Z</dcterms:created>
  <dcterms:modified xsi:type="dcterms:W3CDTF">2023-03-22T15:09:00Z</dcterms:modified>
</cp:coreProperties>
</file>